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FAD3" w14:textId="77777777" w:rsidR="00E8394E" w:rsidRPr="00BA7DF6" w:rsidRDefault="00E8394E" w:rsidP="00E8394E">
      <w:pPr>
        <w:rPr>
          <w:b/>
          <w:bCs/>
        </w:rPr>
      </w:pPr>
      <w:r w:rsidRPr="00BA7DF6">
        <w:rPr>
          <w:b/>
          <w:bCs/>
        </w:rPr>
        <w:t>Задание 1: Создание кастомного эффекта постобработки</w:t>
      </w:r>
    </w:p>
    <w:p w14:paraId="050C23C2" w14:textId="77777777" w:rsidR="00E8394E" w:rsidRPr="00BA7DF6" w:rsidRDefault="00E8394E" w:rsidP="00E8394E">
      <w:r w:rsidRPr="00BA7DF6">
        <w:rPr>
          <w:b/>
          <w:bCs/>
        </w:rPr>
        <w:t>Цель:</w:t>
      </w:r>
      <w:r w:rsidRPr="00BA7DF6">
        <w:t xml:space="preserve"> Научиться добавлять и настраивать кастомный эффект постобработки с использованием Unity URP.</w:t>
      </w:r>
    </w:p>
    <w:p w14:paraId="3DC4784F" w14:textId="77777777" w:rsidR="00E8394E" w:rsidRPr="00BA7DF6" w:rsidRDefault="00E8394E" w:rsidP="00E8394E">
      <w:r w:rsidRPr="00BA7DF6">
        <w:rPr>
          <w:b/>
          <w:bCs/>
        </w:rPr>
        <w:t>Инструкция:</w:t>
      </w:r>
    </w:p>
    <w:p w14:paraId="35483655" w14:textId="77777777" w:rsidR="00E8394E" w:rsidRPr="00E8394E" w:rsidRDefault="00E8394E" w:rsidP="00E8394E">
      <w:pPr>
        <w:numPr>
          <w:ilvl w:val="0"/>
          <w:numId w:val="4"/>
        </w:numPr>
        <w:rPr>
          <w:lang w:val="en-US"/>
        </w:rPr>
      </w:pPr>
      <w:r w:rsidRPr="00BA7DF6">
        <w:t>Создайте</w:t>
      </w:r>
      <w:r w:rsidRPr="00E8394E">
        <w:rPr>
          <w:lang w:val="en-US"/>
        </w:rPr>
        <w:t xml:space="preserve"> </w:t>
      </w:r>
      <w:r w:rsidRPr="00BA7DF6">
        <w:t>новый</w:t>
      </w:r>
      <w:r w:rsidRPr="00E8394E">
        <w:rPr>
          <w:lang w:val="en-US"/>
        </w:rPr>
        <w:t xml:space="preserve"> </w:t>
      </w:r>
      <w:r w:rsidRPr="00BA7DF6">
        <w:t>проект</w:t>
      </w:r>
      <w:r w:rsidRPr="00E8394E">
        <w:rPr>
          <w:lang w:val="en-US"/>
        </w:rPr>
        <w:t xml:space="preserve"> </w:t>
      </w:r>
      <w:r w:rsidRPr="00BA7DF6">
        <w:t>в</w:t>
      </w:r>
      <w:r w:rsidRPr="00E8394E">
        <w:rPr>
          <w:lang w:val="en-US"/>
        </w:rPr>
        <w:t xml:space="preserve"> Unity </w:t>
      </w:r>
      <w:r w:rsidRPr="00BA7DF6">
        <w:t>с</w:t>
      </w:r>
      <w:r w:rsidRPr="00E8394E">
        <w:rPr>
          <w:lang w:val="en-US"/>
        </w:rPr>
        <w:t xml:space="preserve"> Universal Render Pipeline (URP).</w:t>
      </w:r>
    </w:p>
    <w:p w14:paraId="2E59273B" w14:textId="77777777" w:rsidR="00E8394E" w:rsidRPr="00BA7DF6" w:rsidRDefault="00E8394E" w:rsidP="00E8394E">
      <w:pPr>
        <w:numPr>
          <w:ilvl w:val="0"/>
          <w:numId w:val="4"/>
        </w:numPr>
      </w:pPr>
      <w:r w:rsidRPr="00BA7DF6">
        <w:t>Настройте сцену с базовыми объектами: например, плоскость, сфера и источник света.</w:t>
      </w:r>
    </w:p>
    <w:p w14:paraId="2D42DFCC" w14:textId="77777777" w:rsidR="00E8394E" w:rsidRPr="00BA7DF6" w:rsidRDefault="00E8394E" w:rsidP="00E8394E">
      <w:pPr>
        <w:numPr>
          <w:ilvl w:val="0"/>
          <w:numId w:val="4"/>
        </w:numPr>
      </w:pPr>
      <w:r w:rsidRPr="00BA7DF6">
        <w:t>Реализуйте кастомный эффект постобработки:</w:t>
      </w:r>
    </w:p>
    <w:p w14:paraId="79905505" w14:textId="77777777" w:rsidR="00E8394E" w:rsidRPr="00BA7DF6" w:rsidRDefault="00E8394E" w:rsidP="00E8394E">
      <w:pPr>
        <w:numPr>
          <w:ilvl w:val="1"/>
          <w:numId w:val="4"/>
        </w:numPr>
      </w:pPr>
      <w:r w:rsidRPr="00BA7DF6">
        <w:t>Создайте Render Feature для наложения эффекта.</w:t>
      </w:r>
    </w:p>
    <w:p w14:paraId="311A9EB2" w14:textId="77777777" w:rsidR="00E8394E" w:rsidRPr="00BA7DF6" w:rsidRDefault="00E8394E" w:rsidP="00E8394E">
      <w:pPr>
        <w:numPr>
          <w:ilvl w:val="1"/>
          <w:numId w:val="4"/>
        </w:numPr>
      </w:pPr>
      <w:r w:rsidRPr="00BA7DF6">
        <w:t>Реализуйте Shader на HLSL для эффекта, например, размытие или изменение цветовой гаммы сцены.</w:t>
      </w:r>
    </w:p>
    <w:p w14:paraId="6546F27F" w14:textId="77777777" w:rsidR="00E8394E" w:rsidRPr="00E8394E" w:rsidRDefault="00E8394E" w:rsidP="00E8394E">
      <w:pPr>
        <w:numPr>
          <w:ilvl w:val="0"/>
          <w:numId w:val="4"/>
        </w:numPr>
        <w:rPr>
          <w:lang w:val="en-US"/>
        </w:rPr>
      </w:pPr>
      <w:r w:rsidRPr="00BA7DF6">
        <w:t>Подключите</w:t>
      </w:r>
      <w:r w:rsidRPr="00E8394E">
        <w:rPr>
          <w:lang w:val="en-US"/>
        </w:rPr>
        <w:t xml:space="preserve"> Render Feature </w:t>
      </w:r>
      <w:r w:rsidRPr="00BA7DF6">
        <w:t>к</w:t>
      </w:r>
      <w:r w:rsidRPr="00E8394E">
        <w:rPr>
          <w:lang w:val="en-US"/>
        </w:rPr>
        <w:t xml:space="preserve"> </w:t>
      </w:r>
      <w:r w:rsidRPr="00BA7DF6">
        <w:t>текущему</w:t>
      </w:r>
      <w:r w:rsidRPr="00E8394E">
        <w:rPr>
          <w:lang w:val="en-US"/>
        </w:rPr>
        <w:t xml:space="preserve"> Render Pipeline Asset.</w:t>
      </w:r>
    </w:p>
    <w:p w14:paraId="6DD1D830" w14:textId="77777777" w:rsidR="00E8394E" w:rsidRPr="00BA7DF6" w:rsidRDefault="00E8394E" w:rsidP="00E8394E">
      <w:pPr>
        <w:numPr>
          <w:ilvl w:val="0"/>
          <w:numId w:val="4"/>
        </w:numPr>
      </w:pPr>
      <w:r w:rsidRPr="00BA7DF6">
        <w:t>Добавьте пользовательские параметры для настройки эффекта через инспектор.</w:t>
      </w:r>
    </w:p>
    <w:p w14:paraId="265F926A" w14:textId="77777777" w:rsidR="00E8394E" w:rsidRPr="00BA7DF6" w:rsidRDefault="00E8394E" w:rsidP="00E8394E">
      <w:pPr>
        <w:numPr>
          <w:ilvl w:val="0"/>
          <w:numId w:val="4"/>
        </w:numPr>
      </w:pPr>
      <w:r w:rsidRPr="00BA7DF6">
        <w:t>Оптимизируйте производительность эффекта:</w:t>
      </w:r>
    </w:p>
    <w:p w14:paraId="3B80B26B" w14:textId="77777777" w:rsidR="00E8394E" w:rsidRPr="00BA7DF6" w:rsidRDefault="00E8394E" w:rsidP="00E8394E">
      <w:pPr>
        <w:numPr>
          <w:ilvl w:val="1"/>
          <w:numId w:val="4"/>
        </w:numPr>
      </w:pPr>
      <w:r w:rsidRPr="00BA7DF6">
        <w:t>Используйте минимально необходимое разрешение текстуры.</w:t>
      </w:r>
    </w:p>
    <w:p w14:paraId="53497867" w14:textId="77777777" w:rsidR="00E8394E" w:rsidRPr="00BA7DF6" w:rsidRDefault="00E8394E" w:rsidP="00E8394E">
      <w:pPr>
        <w:numPr>
          <w:ilvl w:val="1"/>
          <w:numId w:val="4"/>
        </w:numPr>
      </w:pPr>
      <w:r w:rsidRPr="00BA7DF6">
        <w:t>Проверьте влияние эффекта на FPS с помощью Unity Profiler.</w:t>
      </w:r>
    </w:p>
    <w:p w14:paraId="449CF6D6" w14:textId="77777777" w:rsidR="00E8394E" w:rsidRPr="00BA7DF6" w:rsidRDefault="00E8394E" w:rsidP="00E8394E">
      <w:r w:rsidRPr="00BA7DF6">
        <w:rPr>
          <w:b/>
          <w:bCs/>
        </w:rPr>
        <w:t>Ожидаемый результат:</w:t>
      </w:r>
      <w:r w:rsidRPr="00BA7DF6">
        <w:t xml:space="preserve"> Кастомный эффект успешно применяется к сцене и корректно отображается.</w:t>
      </w:r>
    </w:p>
    <w:p w14:paraId="54B64D67" w14:textId="77777777" w:rsidR="00E8394E" w:rsidRPr="00BA7DF6" w:rsidRDefault="00E8394E" w:rsidP="00E8394E">
      <w:r>
        <w:pict w14:anchorId="2662204D">
          <v:rect id="_x0000_i1029" style="width:0;height:1.5pt" o:hralign="center" o:hrstd="t" o:hr="t" fillcolor="#a0a0a0" stroked="f"/>
        </w:pict>
      </w:r>
    </w:p>
    <w:p w14:paraId="70C44434" w14:textId="77777777" w:rsidR="00E8394E" w:rsidRPr="00BA7DF6" w:rsidRDefault="00E8394E" w:rsidP="00E8394E">
      <w:pPr>
        <w:rPr>
          <w:b/>
          <w:bCs/>
        </w:rPr>
      </w:pPr>
      <w:r w:rsidRPr="00BA7DF6">
        <w:rPr>
          <w:b/>
          <w:bCs/>
        </w:rPr>
        <w:t>Задание 2: Оптимизация освещения и материалов для мобильной платформы</w:t>
      </w:r>
    </w:p>
    <w:p w14:paraId="34796C49" w14:textId="77777777" w:rsidR="00E8394E" w:rsidRPr="00BA7DF6" w:rsidRDefault="00E8394E" w:rsidP="00E8394E">
      <w:r w:rsidRPr="00BA7DF6">
        <w:rPr>
          <w:b/>
          <w:bCs/>
        </w:rPr>
        <w:t>Цель:</w:t>
      </w:r>
      <w:r w:rsidRPr="00BA7DF6">
        <w:t xml:space="preserve"> Практиковаться в оптимизации графики для работы на устройствах с ограниченными ресурсами.</w:t>
      </w:r>
    </w:p>
    <w:p w14:paraId="313C0DDA" w14:textId="77777777" w:rsidR="00E8394E" w:rsidRPr="00BA7DF6" w:rsidRDefault="00E8394E" w:rsidP="00E8394E">
      <w:r w:rsidRPr="00BA7DF6">
        <w:rPr>
          <w:b/>
          <w:bCs/>
        </w:rPr>
        <w:t>Инструкция:</w:t>
      </w:r>
    </w:p>
    <w:p w14:paraId="67EC3C29" w14:textId="77777777" w:rsidR="00E8394E" w:rsidRPr="00BA7DF6" w:rsidRDefault="00E8394E" w:rsidP="00E8394E">
      <w:pPr>
        <w:numPr>
          <w:ilvl w:val="0"/>
          <w:numId w:val="5"/>
        </w:numPr>
      </w:pPr>
      <w:r w:rsidRPr="00BA7DF6">
        <w:t>Создайте сцену с несколькими объектами (3D модели зданий, деревьев и персонажей).</w:t>
      </w:r>
    </w:p>
    <w:p w14:paraId="6CCCD42C" w14:textId="77777777" w:rsidR="00E8394E" w:rsidRPr="00BA7DF6" w:rsidRDefault="00E8394E" w:rsidP="00E8394E">
      <w:pPr>
        <w:numPr>
          <w:ilvl w:val="0"/>
          <w:numId w:val="5"/>
        </w:numPr>
      </w:pPr>
      <w:r w:rsidRPr="00BA7DF6">
        <w:t>Примените следующие подходы для оптимизации:</w:t>
      </w:r>
    </w:p>
    <w:p w14:paraId="08F48FAD" w14:textId="77777777" w:rsidR="00E8394E" w:rsidRPr="00BA7DF6" w:rsidRDefault="00E8394E" w:rsidP="00E8394E">
      <w:pPr>
        <w:numPr>
          <w:ilvl w:val="1"/>
          <w:numId w:val="5"/>
        </w:numPr>
      </w:pPr>
      <w:r w:rsidRPr="00BA7DF6">
        <w:t>Используйте запечённое освещение (Baked Lighting) для всей сцены.</w:t>
      </w:r>
    </w:p>
    <w:p w14:paraId="2938A4B5" w14:textId="77777777" w:rsidR="00E8394E" w:rsidRPr="00BA7DF6" w:rsidRDefault="00E8394E" w:rsidP="00E8394E">
      <w:pPr>
        <w:numPr>
          <w:ilvl w:val="1"/>
          <w:numId w:val="5"/>
        </w:numPr>
      </w:pPr>
      <w:r w:rsidRPr="00BA7DF6">
        <w:t>Замените сложные материалы на шейдеры URP Lit с минимальными настройками.</w:t>
      </w:r>
    </w:p>
    <w:p w14:paraId="7D138AD1" w14:textId="77777777" w:rsidR="00E8394E" w:rsidRPr="00BA7DF6" w:rsidRDefault="00E8394E" w:rsidP="00E8394E">
      <w:pPr>
        <w:numPr>
          <w:ilvl w:val="1"/>
          <w:numId w:val="5"/>
        </w:numPr>
      </w:pPr>
      <w:r w:rsidRPr="00BA7DF6">
        <w:t>Примените атласирование для текстур.</w:t>
      </w:r>
    </w:p>
    <w:p w14:paraId="71C176AC" w14:textId="77777777" w:rsidR="00E8394E" w:rsidRPr="00BA7DF6" w:rsidRDefault="00E8394E" w:rsidP="00E8394E">
      <w:pPr>
        <w:numPr>
          <w:ilvl w:val="0"/>
          <w:numId w:val="5"/>
        </w:numPr>
      </w:pPr>
      <w:r w:rsidRPr="00BA7DF6">
        <w:t>Добавьте LOD для всех объектов, чтобы уменьшить детализацию на дальних расстояниях.</w:t>
      </w:r>
    </w:p>
    <w:p w14:paraId="25F2A357" w14:textId="77777777" w:rsidR="00E8394E" w:rsidRPr="00BA7DF6" w:rsidRDefault="00E8394E" w:rsidP="00E8394E">
      <w:pPr>
        <w:numPr>
          <w:ilvl w:val="0"/>
          <w:numId w:val="5"/>
        </w:numPr>
      </w:pPr>
      <w:r w:rsidRPr="00BA7DF6">
        <w:t>Настройте Occlusion Culling для исключения рендеринга объектов, невидимых для камеры.</w:t>
      </w:r>
    </w:p>
    <w:p w14:paraId="68710803" w14:textId="77777777" w:rsidR="00E8394E" w:rsidRPr="00BA7DF6" w:rsidRDefault="00E8394E" w:rsidP="00E8394E">
      <w:pPr>
        <w:numPr>
          <w:ilvl w:val="0"/>
          <w:numId w:val="5"/>
        </w:numPr>
      </w:pPr>
      <w:r w:rsidRPr="00BA7DF6">
        <w:t>Тестируйте производительность на мобильной платформе, используя Unity Profiler.</w:t>
      </w:r>
    </w:p>
    <w:p w14:paraId="534D38E6" w14:textId="77777777" w:rsidR="00E8394E" w:rsidRPr="00BA7DF6" w:rsidRDefault="00E8394E" w:rsidP="00E8394E">
      <w:r w:rsidRPr="00BA7DF6">
        <w:rPr>
          <w:b/>
          <w:bCs/>
        </w:rPr>
        <w:t>Ожидаемый результат:</w:t>
      </w:r>
      <w:r w:rsidRPr="00BA7DF6">
        <w:t xml:space="preserve"> Сцена выглядит визуально привлекательно и работает с высокой частотой кадров на мобильном устройстве.</w:t>
      </w:r>
    </w:p>
    <w:p w14:paraId="548CB947" w14:textId="77777777" w:rsidR="00E8394E" w:rsidRDefault="00E8394E" w:rsidP="00E8394E"/>
    <w:p w14:paraId="3FA75181" w14:textId="77777777" w:rsidR="0026636B" w:rsidRPr="00E8394E" w:rsidRDefault="0026636B" w:rsidP="00E8394E"/>
    <w:sectPr w:rsidR="0026636B" w:rsidRPr="00E8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5CC"/>
    <w:multiLevelType w:val="multilevel"/>
    <w:tmpl w:val="D274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B3A41"/>
    <w:multiLevelType w:val="multilevel"/>
    <w:tmpl w:val="293A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D5E21"/>
    <w:multiLevelType w:val="multilevel"/>
    <w:tmpl w:val="A896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23277"/>
    <w:multiLevelType w:val="multilevel"/>
    <w:tmpl w:val="650E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47ED7"/>
    <w:multiLevelType w:val="multilevel"/>
    <w:tmpl w:val="B27E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059397">
    <w:abstractNumId w:val="2"/>
  </w:num>
  <w:num w:numId="2" w16cid:durableId="507646430">
    <w:abstractNumId w:val="3"/>
  </w:num>
  <w:num w:numId="3" w16cid:durableId="886137203">
    <w:abstractNumId w:val="4"/>
  </w:num>
  <w:num w:numId="4" w16cid:durableId="282269276">
    <w:abstractNumId w:val="1"/>
  </w:num>
  <w:num w:numId="5" w16cid:durableId="158402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50"/>
    <w:rsid w:val="0026636B"/>
    <w:rsid w:val="00CD008F"/>
    <w:rsid w:val="00E8394E"/>
    <w:rsid w:val="00EE2D50"/>
    <w:rsid w:val="00F8093C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70C6"/>
  <w15:chartTrackingRefBased/>
  <w15:docId w15:val="{7F750E3F-329C-4FF0-8CBD-65E8A6CB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6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64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45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96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4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F9645B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F9645B"/>
  </w:style>
  <w:style w:type="character" w:customStyle="1" w:styleId="hljs-string">
    <w:name w:val="hljs-string"/>
    <w:basedOn w:val="a0"/>
    <w:rsid w:val="00F9645B"/>
  </w:style>
  <w:style w:type="character" w:customStyle="1" w:styleId="hljs-type">
    <w:name w:val="hljs-type"/>
    <w:basedOn w:val="a0"/>
    <w:rsid w:val="00F9645B"/>
  </w:style>
  <w:style w:type="character" w:customStyle="1" w:styleId="hljs-function">
    <w:name w:val="hljs-function"/>
    <w:basedOn w:val="a0"/>
    <w:rsid w:val="00F9645B"/>
  </w:style>
  <w:style w:type="character" w:customStyle="1" w:styleId="hljs-title">
    <w:name w:val="hljs-title"/>
    <w:basedOn w:val="a0"/>
    <w:rsid w:val="00F9645B"/>
  </w:style>
  <w:style w:type="character" w:customStyle="1" w:styleId="hljs-params">
    <w:name w:val="hljs-params"/>
    <w:basedOn w:val="a0"/>
    <w:rsid w:val="00F9645B"/>
  </w:style>
  <w:style w:type="character" w:customStyle="1" w:styleId="hljs-number">
    <w:name w:val="hljs-number"/>
    <w:basedOn w:val="a0"/>
    <w:rsid w:val="00F9645B"/>
  </w:style>
  <w:style w:type="character" w:customStyle="1" w:styleId="hljs-comment">
    <w:name w:val="hljs-comment"/>
    <w:basedOn w:val="a0"/>
    <w:rsid w:val="00F9645B"/>
  </w:style>
  <w:style w:type="character" w:customStyle="1" w:styleId="hljs-builtin">
    <w:name w:val="hljs-built_in"/>
    <w:basedOn w:val="a0"/>
    <w:rsid w:val="00F9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2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 Григорьев</cp:lastModifiedBy>
  <cp:revision>3</cp:revision>
  <dcterms:created xsi:type="dcterms:W3CDTF">2024-10-28T11:40:00Z</dcterms:created>
  <dcterms:modified xsi:type="dcterms:W3CDTF">2024-12-03T14:54:00Z</dcterms:modified>
</cp:coreProperties>
</file>